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96477" w14:textId="58ED0C0D" w:rsidR="0057585A" w:rsidRDefault="0057585A" w:rsidP="0057585A">
      <w:pPr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Załącznik  nr 5</w:t>
      </w:r>
    </w:p>
    <w:p w14:paraId="471FF07D" w14:textId="77777777" w:rsidR="0057585A" w:rsidRPr="007B0B80" w:rsidRDefault="0057585A" w:rsidP="0057585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0B80">
        <w:rPr>
          <w:rFonts w:ascii="Times New Roman" w:hAnsi="Times New Roman" w:cs="Times New Roman"/>
          <w:b/>
          <w:sz w:val="28"/>
          <w:szCs w:val="28"/>
        </w:rPr>
        <w:t>Klauzula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B80">
        <w:rPr>
          <w:rFonts w:ascii="Times New Roman" w:hAnsi="Times New Roman" w:cs="Times New Roman"/>
          <w:b/>
          <w:sz w:val="28"/>
          <w:szCs w:val="28"/>
        </w:rPr>
        <w:t xml:space="preserve"> informacyjna</w:t>
      </w:r>
    </w:p>
    <w:p w14:paraId="2F59BB49" w14:textId="77777777" w:rsidR="0057585A" w:rsidRDefault="0057585A" w:rsidP="0057585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0B80">
        <w:rPr>
          <w:rFonts w:ascii="Times New Roman" w:hAnsi="Times New Roman" w:cs="Times New Roman"/>
          <w:bCs/>
          <w:sz w:val="24"/>
          <w:szCs w:val="24"/>
        </w:rPr>
        <w:br/>
        <w:t>Zgodnie z art. 13 ogólnego rozporządzenia o ochronie danych osobowych z dnia</w:t>
      </w:r>
      <w:r w:rsidRPr="007B0B80">
        <w:rPr>
          <w:rFonts w:ascii="Times New Roman" w:hAnsi="Times New Roman" w:cs="Times New Roman"/>
          <w:bCs/>
          <w:sz w:val="24"/>
          <w:szCs w:val="24"/>
        </w:rPr>
        <w:br/>
        <w:t>27 kwietnia 2016 r tj. Rozporządzenia w sprawie ochrony osób fizycznych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r w:rsidRPr="007B0B80">
        <w:rPr>
          <w:rFonts w:ascii="Times New Roman" w:hAnsi="Times New Roman" w:cs="Times New Roman"/>
          <w:bCs/>
          <w:sz w:val="24"/>
          <w:szCs w:val="24"/>
        </w:rPr>
        <w:t xml:space="preserve"> w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0B80">
        <w:rPr>
          <w:rFonts w:ascii="Times New Roman" w:hAnsi="Times New Roman" w:cs="Times New Roman"/>
          <w:bCs/>
          <w:sz w:val="24"/>
          <w:szCs w:val="24"/>
        </w:rPr>
        <w:t>związku z przetwarzaniem danych osobowych i w sprawie swobodnego</w:t>
      </w:r>
      <w:r w:rsidRPr="007B0B80">
        <w:rPr>
          <w:rFonts w:ascii="Times New Roman" w:hAnsi="Times New Roman" w:cs="Times New Roman"/>
          <w:bCs/>
          <w:sz w:val="24"/>
          <w:szCs w:val="24"/>
        </w:rPr>
        <w:br/>
        <w:t>przepływu takich danych informuję, iż:</w:t>
      </w:r>
    </w:p>
    <w:p w14:paraId="2072AB20" w14:textId="77777777" w:rsidR="0057585A" w:rsidRDefault="0057585A" w:rsidP="005758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Administratorem Pani/Pana danych osobowych jest 105. Kresowy Szpital Wojskowy                        z Przychodnią Samodzielny Publiczny Zakład Opieki Zdrowotnej z siedzibą w Żarach                        ul. Domańskiego 2.</w:t>
      </w:r>
    </w:p>
    <w:p w14:paraId="6A1BA8AA" w14:textId="77777777" w:rsidR="0057585A" w:rsidRDefault="0057585A" w:rsidP="005758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Kontakt z Inspektorem Ochrony Danych w 105 Kresowym Szpitalu Wojskowym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z Przychodnią SP ZOZ jest możliwy pod adresem pocztowym: 105. Kresowy Szpital Wojskowy z Przychodnią SP ZOZ 68-200 Żary ul. Domańskiego 2 z dopiskiem „Inspektor Ochrony Danych Osobowych”, lub na adres e-mail iodo@105szpital.pl .</w:t>
      </w:r>
    </w:p>
    <w:p w14:paraId="42226AE2" w14:textId="77777777" w:rsidR="0057585A" w:rsidRDefault="0057585A" w:rsidP="0057585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Pani/Pana dane osobowe przetwarzane będą w celu realizacji umowy - na podstawie Art. 6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ust. 1 lit. b ogólnego rozporządzenia o ochronie danych osobowych z dnia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27 kwietnia 2016r.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- tj. przetwarzanie jest niezbędne do wykonania umowy.</w:t>
      </w:r>
    </w:p>
    <w:p w14:paraId="3D6B33DF" w14:textId="77777777" w:rsidR="0057585A" w:rsidRDefault="0057585A" w:rsidP="005758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Odbiorcami Pani/Pana danych osobowych będą wyłącznie podmioty uprawnione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do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uzyskania danych osobowych na podstawie przepisów prawa.</w:t>
      </w:r>
    </w:p>
    <w:p w14:paraId="54B1CEB2" w14:textId="77777777" w:rsidR="0057585A" w:rsidRDefault="0057585A" w:rsidP="005758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Pani/Pana dane osobowe przechowywane będą przez okres zgodny z wymogami przepisów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prawa dotyczących przechowywania dokumentacji finansowej lub dłuższym w przypadku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usprawiedliwionego interesu administratora.</w:t>
      </w:r>
    </w:p>
    <w:p w14:paraId="445376F4" w14:textId="77777777" w:rsidR="0057585A" w:rsidRDefault="0057585A" w:rsidP="005758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Posiada Pani/Pan prawo do żądania od administratora dostępu do danych osobowych, ich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sprostowania, usunięcia lub ograniczenia przetwarzania.</w:t>
      </w:r>
    </w:p>
    <w:p w14:paraId="510744E2" w14:textId="77777777" w:rsidR="0057585A" w:rsidRDefault="0057585A" w:rsidP="005758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Ma Pani/Pan prawo wniesienia skargi do Prezesa Urzędu Ochrony Danych Osobowych;</w:t>
      </w:r>
    </w:p>
    <w:p w14:paraId="1EEA6E91" w14:textId="77777777" w:rsidR="0057585A" w:rsidRDefault="0057585A" w:rsidP="005758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Podanie danych osobowych jest dobrowolne, jednakże odmowa podania danych może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skutkować odmową zawarcia umowy.</w:t>
      </w:r>
    </w:p>
    <w:p w14:paraId="22A069B3" w14:textId="77777777" w:rsidR="0057585A" w:rsidRPr="001F0854" w:rsidRDefault="0057585A" w:rsidP="005758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Pani/Pana dane nie będą poddawane profilowaniu ani zautomatyzowanym podejmowaniu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decyzji.</w:t>
      </w:r>
    </w:p>
    <w:p w14:paraId="7F03B444" w14:textId="77777777" w:rsidR="0057585A" w:rsidRPr="007B0B80" w:rsidRDefault="0057585A" w:rsidP="0057585A">
      <w:pPr>
        <w:rPr>
          <w:rFonts w:ascii="Times New Roman" w:hAnsi="Times New Roman" w:cs="Times New Roman"/>
          <w:bCs/>
          <w:sz w:val="24"/>
          <w:szCs w:val="24"/>
        </w:rPr>
      </w:pPr>
    </w:p>
    <w:p w14:paraId="4C279667" w14:textId="77777777" w:rsidR="0057585A" w:rsidRPr="001F0854" w:rsidRDefault="0057585A" w:rsidP="0057585A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854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ś</w:t>
      </w:r>
      <w:r w:rsidRPr="001F0854">
        <w:rPr>
          <w:rFonts w:ascii="Times New Roman" w:eastAsia="Calibri" w:hAnsi="Times New Roman" w:cs="Times New Roman"/>
          <w:sz w:val="24"/>
          <w:szCs w:val="24"/>
        </w:rPr>
        <w:t>wiadcza, że został</w:t>
      </w:r>
      <w:r>
        <w:rPr>
          <w:rFonts w:ascii="Times New Roman" w:eastAsia="Calibri" w:hAnsi="Times New Roman" w:cs="Times New Roman"/>
          <w:sz w:val="24"/>
          <w:szCs w:val="24"/>
        </w:rPr>
        <w:t>em/-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am</w:t>
      </w:r>
      <w:proofErr w:type="spellEnd"/>
      <w:r w:rsidRPr="001F0854">
        <w:rPr>
          <w:rFonts w:ascii="Times New Roman" w:eastAsia="Calibri" w:hAnsi="Times New Roman" w:cs="Times New Roman"/>
          <w:sz w:val="24"/>
          <w:szCs w:val="24"/>
        </w:rPr>
        <w:t xml:space="preserve"> poinformowany</w:t>
      </w:r>
      <w:r>
        <w:rPr>
          <w:rFonts w:ascii="Times New Roman" w:eastAsia="Calibri" w:hAnsi="Times New Roman" w:cs="Times New Roman"/>
          <w:sz w:val="24"/>
          <w:szCs w:val="24"/>
        </w:rPr>
        <w:t>/-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wana</w:t>
      </w:r>
      <w:proofErr w:type="spellEnd"/>
      <w:r w:rsidRPr="001F0854">
        <w:rPr>
          <w:rFonts w:ascii="Times New Roman" w:eastAsia="Calibri" w:hAnsi="Times New Roman" w:cs="Times New Roman"/>
          <w:sz w:val="24"/>
          <w:szCs w:val="24"/>
        </w:rPr>
        <w:t xml:space="preserve"> o prawie wglądu do swoich danych i możliwości żądania uzupełnienia, uaktualnienia, sprostowania oraz czasowego lub stałego wstrzymania ich przetwarzania lub ich usunięcia.</w:t>
      </w:r>
    </w:p>
    <w:p w14:paraId="25C1D772" w14:textId="77777777" w:rsidR="0057585A" w:rsidRDefault="0057585A" w:rsidP="0057585A"/>
    <w:p w14:paraId="1872E4B7" w14:textId="77777777" w:rsidR="0057585A" w:rsidRDefault="0057585A" w:rsidP="0057585A"/>
    <w:p w14:paraId="0ABD1215" w14:textId="77777777" w:rsidR="0057585A" w:rsidRPr="007F1B5E" w:rsidRDefault="0057585A" w:rsidP="0057585A">
      <w:pPr>
        <w:pStyle w:val="Bezodstpw"/>
        <w:jc w:val="right"/>
        <w:rPr>
          <w:rFonts w:ascii="Times New Roman" w:hAnsi="Times New Roman" w:cs="Times New Roman"/>
          <w:sz w:val="18"/>
          <w:szCs w:val="18"/>
        </w:rPr>
      </w:pPr>
      <w:r w:rsidRPr="007F1B5E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………………………………………………………..</w:t>
      </w:r>
    </w:p>
    <w:p w14:paraId="126B5BB1" w14:textId="77777777" w:rsidR="0057585A" w:rsidRPr="007F1B5E" w:rsidRDefault="0057585A" w:rsidP="0057585A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Pr="007F1B5E">
        <w:rPr>
          <w:rFonts w:ascii="Times New Roman" w:hAnsi="Times New Roman" w:cs="Times New Roman"/>
          <w:sz w:val="18"/>
          <w:szCs w:val="18"/>
        </w:rPr>
        <w:t>( data i podpis Oferenta)</w:t>
      </w:r>
    </w:p>
    <w:p w14:paraId="46128049" w14:textId="77777777" w:rsidR="00062D9C" w:rsidRDefault="00062D9C"/>
    <w:sectPr w:rsidR="00062D9C" w:rsidSect="0057585A">
      <w:headerReference w:type="default" r:id="rId7"/>
      <w:footerReference w:type="default" r:id="rId8"/>
      <w:pgSz w:w="11906" w:h="16838"/>
      <w:pgMar w:top="2257" w:right="1134" w:bottom="1418" w:left="1701" w:header="709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5D1D7" w14:textId="77777777" w:rsidR="00871B4D" w:rsidRDefault="00871B4D" w:rsidP="0057585A">
      <w:pPr>
        <w:spacing w:after="0" w:line="240" w:lineRule="auto"/>
      </w:pPr>
      <w:r>
        <w:separator/>
      </w:r>
    </w:p>
  </w:endnote>
  <w:endnote w:type="continuationSeparator" w:id="0">
    <w:p w14:paraId="515BE77C" w14:textId="77777777" w:rsidR="00871B4D" w:rsidRDefault="00871B4D" w:rsidP="00575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EC229" w14:textId="77777777" w:rsidR="00000000" w:rsidRDefault="00000000">
    <w:pPr>
      <w:pStyle w:val="Stopka"/>
      <w:tabs>
        <w:tab w:val="clear" w:pos="9072"/>
      </w:tabs>
      <w:rPr>
        <w:sz w:val="17"/>
        <w:szCs w:val="17"/>
      </w:rPr>
    </w:pPr>
    <w:r>
      <w:rPr>
        <w:noProof/>
        <w:sz w:val="17"/>
        <w:szCs w:val="17"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3D018DE9" wp14:editId="7FADEBB9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30860"/>
              <wp:effectExtent l="635" t="0" r="0" b="0"/>
              <wp:wrapNone/>
              <wp:docPr id="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29560" cy="53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73A58E5" w14:textId="77777777" w:rsidR="00000000" w:rsidRDefault="00000000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www.105szpital.pl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44713F0E" w14:textId="77777777" w:rsidR="00000000" w:rsidRDefault="00000000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ISO 9001: 2015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      fax: +48 68 470 78 15 e-mail: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sekretariat@105szpital.pl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      fax +48 68 477 12 06   e-mail: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sekretariat.zagan@105szpital.pl</w:t>
                          </w:r>
                        </w:p>
                        <w:p w14:paraId="478CCB36" w14:textId="77777777" w:rsidR="00000000" w:rsidRDefault="00000000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NIP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928-173-91-20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REGON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970327974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KRS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0000004712 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Rachunek bankowy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: 92 1130 1222 0030 2003 2620 0002  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Nr BDO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3D018DE9" id="Pole tekstowe 2" o:spid="_x0000_s1026" style="position:absolute;margin-left:-50.5pt;margin-top:-25.1pt;width:537.75pt;height:41.8pt;z-index:-251656192;visibility:visible;mso-wrap-style:square;mso-height-percent:200;mso-wrap-distance-left:.05pt;mso-wrap-distance-top:0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" o:allowincell="f" stroked="f">
              <v:textbox style="mso-fit-shape-to-text:t">
                <w:txbxContent>
                  <w:p w14:paraId="673A58E5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www.105szpital.pl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44713F0E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ISO 9001: 2015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      fax: +48 68 470 78 15 e-mail: </w:t>
                    </w:r>
                    <w:r>
                      <w:rPr>
                        <w:color w:val="000000"/>
                        <w:sz w:val="18"/>
                        <w:szCs w:val="18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sekretariat@105szpital.pl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      fax +48 68 477 12 06   e-mail: </w:t>
                    </w:r>
                    <w:r>
                      <w:rPr>
                        <w:color w:val="000000"/>
                        <w:sz w:val="18"/>
                        <w:szCs w:val="18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sekretariat.zagan@105szpital.pl</w:t>
                    </w:r>
                  </w:p>
                  <w:p w14:paraId="478CCB36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NIP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928-173-91-20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REGON 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970327974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KRS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0000004712 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Rachunek bankowy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: 92 1130 1222 0030 2003 2620 0002  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Nr BDO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39824" w14:textId="77777777" w:rsidR="00871B4D" w:rsidRDefault="00871B4D" w:rsidP="0057585A">
      <w:pPr>
        <w:spacing w:after="0" w:line="240" w:lineRule="auto"/>
      </w:pPr>
      <w:r>
        <w:separator/>
      </w:r>
    </w:p>
  </w:footnote>
  <w:footnote w:type="continuationSeparator" w:id="0">
    <w:p w14:paraId="4CE31CD8" w14:textId="77777777" w:rsidR="00871B4D" w:rsidRDefault="00871B4D" w:rsidP="00575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65698" w14:textId="772B4D13" w:rsidR="00000000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37B0D917" wp14:editId="5338C09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0B407962" wp14:editId="437D67BD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E6EBA"/>
    <w:multiLevelType w:val="hybridMultilevel"/>
    <w:tmpl w:val="31F01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43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85A"/>
    <w:rsid w:val="00062D9C"/>
    <w:rsid w:val="00135070"/>
    <w:rsid w:val="0057585A"/>
    <w:rsid w:val="00781A14"/>
    <w:rsid w:val="00871B4D"/>
    <w:rsid w:val="00BB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D27A8"/>
  <w15:chartTrackingRefBased/>
  <w15:docId w15:val="{9EB63D94-E039-4679-9EC0-FD2B3DA66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85A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758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58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58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58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58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58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58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58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58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58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58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58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585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585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58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58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58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58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58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5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58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58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58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58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58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58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58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58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585A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7585A"/>
  </w:style>
  <w:style w:type="character" w:customStyle="1" w:styleId="StopkaZnak">
    <w:name w:val="Stopka Znak"/>
    <w:basedOn w:val="Domylnaczcionkaakapitu"/>
    <w:link w:val="Stopka"/>
    <w:uiPriority w:val="99"/>
    <w:qFormat/>
    <w:rsid w:val="0057585A"/>
  </w:style>
  <w:style w:type="paragraph" w:styleId="Nagwek">
    <w:name w:val="header"/>
    <w:basedOn w:val="Normalny"/>
    <w:next w:val="Tekstpodstawowy"/>
    <w:link w:val="NagwekZnak"/>
    <w:uiPriority w:val="99"/>
    <w:unhideWhenUsed/>
    <w:rsid w:val="00575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57585A"/>
  </w:style>
  <w:style w:type="paragraph" w:styleId="Stopka">
    <w:name w:val="footer"/>
    <w:basedOn w:val="Normalny"/>
    <w:link w:val="StopkaZnak"/>
    <w:uiPriority w:val="99"/>
    <w:unhideWhenUsed/>
    <w:rsid w:val="00575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57585A"/>
  </w:style>
  <w:style w:type="paragraph" w:styleId="Bezodstpw">
    <w:name w:val="No Spacing"/>
    <w:uiPriority w:val="1"/>
    <w:qFormat/>
    <w:rsid w:val="0057585A"/>
    <w:pPr>
      <w:suppressAutoHyphens/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758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75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1</cp:revision>
  <dcterms:created xsi:type="dcterms:W3CDTF">2026-08-24T08:56:00Z</dcterms:created>
  <dcterms:modified xsi:type="dcterms:W3CDTF">2026-08-24T08:58:00Z</dcterms:modified>
</cp:coreProperties>
</file>